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4637" w:rsidRDefault="00734637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b/>
          <w:bCs/>
          <w:shadow/>
          <w:color w:val="FF0000"/>
          <w:sz w:val="28"/>
          <w:szCs w:val="28"/>
        </w:rPr>
      </w:pPr>
      <w:r>
        <w:rPr>
          <w:rFonts w:ascii="Arial" w:hAnsi="Arial" w:cs="Arial"/>
          <w:b/>
          <w:bCs/>
          <w:shadow/>
          <w:color w:val="FF0000"/>
          <w:sz w:val="28"/>
          <w:szCs w:val="28"/>
        </w:rPr>
        <w:t>REPORT RAGGIUNGIMENTO OBIETTIVI</w:t>
      </w:r>
    </w:p>
    <w:p w:rsidR="00734637" w:rsidRDefault="002A1968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b/>
          <w:bCs/>
          <w:shadow/>
          <w:sz w:val="10"/>
        </w:rPr>
      </w:pPr>
      <w:r>
        <w:rPr>
          <w:rFonts w:ascii="Arial" w:hAnsi="Arial" w:cs="Arial"/>
          <w:b/>
          <w:bCs/>
          <w:shadow/>
          <w:color w:val="FF0000"/>
          <w:sz w:val="28"/>
          <w:szCs w:val="28"/>
        </w:rPr>
        <w:t>Anno Scolastico 2016</w:t>
      </w:r>
      <w:r w:rsidR="00734637">
        <w:rPr>
          <w:rFonts w:ascii="Arial" w:hAnsi="Arial" w:cs="Arial"/>
          <w:b/>
          <w:bCs/>
          <w:shadow/>
          <w:color w:val="FF0000"/>
          <w:sz w:val="28"/>
          <w:szCs w:val="28"/>
        </w:rPr>
        <w:t>/201</w:t>
      </w:r>
      <w:r>
        <w:rPr>
          <w:rFonts w:ascii="Arial" w:hAnsi="Arial" w:cs="Arial"/>
          <w:b/>
          <w:bCs/>
          <w:shadow/>
          <w:color w:val="FF0000"/>
          <w:sz w:val="28"/>
          <w:szCs w:val="28"/>
        </w:rPr>
        <w:t>7</w:t>
      </w:r>
    </w:p>
    <w:p w:rsidR="00734637" w:rsidRDefault="00734637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b/>
          <w:bCs/>
          <w:shadow/>
          <w:sz w:val="10"/>
        </w:rPr>
      </w:pPr>
    </w:p>
    <w:tbl>
      <w:tblPr>
        <w:tblW w:w="14601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76"/>
        <w:gridCol w:w="2516"/>
        <w:gridCol w:w="1455"/>
        <w:gridCol w:w="1559"/>
        <w:gridCol w:w="1490"/>
        <w:gridCol w:w="1080"/>
        <w:gridCol w:w="974"/>
        <w:gridCol w:w="851"/>
      </w:tblGrid>
      <w:tr w:rsidR="006F1BFC" w:rsidTr="006F1BFC">
        <w:trPr>
          <w:cantSplit/>
          <w:trHeight w:val="684"/>
        </w:trPr>
        <w:tc>
          <w:tcPr>
            <w:tcW w:w="11696" w:type="dxa"/>
            <w:gridSpan w:val="5"/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OBIETTIVI PIANIFICATI</w:t>
            </w:r>
          </w:p>
        </w:tc>
        <w:tc>
          <w:tcPr>
            <w:tcW w:w="2905" w:type="dxa"/>
            <w:gridSpan w:val="3"/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RISULTATI CONSEGUITI</w:t>
            </w:r>
          </w:p>
        </w:tc>
      </w:tr>
      <w:tr w:rsidR="006F1BFC" w:rsidTr="006F1BFC">
        <w:trPr>
          <w:cantSplit/>
          <w:trHeight w:val="397"/>
        </w:trPr>
        <w:tc>
          <w:tcPr>
            <w:tcW w:w="14601" w:type="dxa"/>
            <w:gridSpan w:val="8"/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</w:rPr>
              <w:t>Politica per la Qualità – punto 1: FOCALIZZARE L’ATTENZIONE ALL’UTENTE</w:t>
            </w:r>
          </w:p>
        </w:tc>
      </w:tr>
      <w:tr w:rsidR="006F1BFC" w:rsidTr="006F1BFC">
        <w:trPr>
          <w:cantSplit/>
          <w:trHeight w:val="397"/>
        </w:trPr>
        <w:tc>
          <w:tcPr>
            <w:tcW w:w="14601" w:type="dxa"/>
            <w:gridSpan w:val="8"/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Macro obiettivo: 1.1. CUSTOMER SATISFACTION</w:t>
            </w:r>
          </w:p>
        </w:tc>
      </w:tr>
      <w:tr w:rsidR="006F1BFC" w:rsidTr="006F1BFC">
        <w:trPr>
          <w:cantSplit/>
          <w:trHeight w:val="340"/>
        </w:trPr>
        <w:tc>
          <w:tcPr>
            <w:tcW w:w="14601" w:type="dxa"/>
            <w:gridSpan w:val="8"/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Obiettivo: 1.1.1 Soddisfazione dell’utenza esterna/interna</w:t>
            </w:r>
          </w:p>
        </w:tc>
      </w:tr>
      <w:tr w:rsidR="006F1BFC" w:rsidTr="006F1BFC">
        <w:trPr>
          <w:cantSplit/>
          <w:trHeight w:val="671"/>
        </w:trPr>
        <w:tc>
          <w:tcPr>
            <w:tcW w:w="4676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Descrizione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Indicatore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Atteso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Tempistiche di realizzazione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Responsabile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Data di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realizzaz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rilevato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Esito</w:t>
            </w:r>
          </w:p>
        </w:tc>
      </w:tr>
      <w:tr w:rsidR="006F1BFC" w:rsidTr="006F1BFC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soddisfazione delle famiglie degli studenti che hanno terminato il primo biennio (ossia iscritti alle classi seconde) in relazione ai servizi offerti dall’Istituto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4637" w:rsidRPr="00B9522B" w:rsidRDefault="00717CE4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34637" w:rsidRPr="00B9522B" w:rsidRDefault="00F8388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34637" w:rsidRPr="00B9522B" w:rsidRDefault="00F8388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81,4%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637" w:rsidRPr="00B9522B" w:rsidRDefault="00F8388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5C0221" w:rsidTr="00734637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soddisfazione delle famiglie degli studenti che hanno terminato il secondo biennio (ossia iscritti alle classi quarte) in relazione ai servizi offerti dall’Istituto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Entro il </w:t>
            </w:r>
            <w:r w:rsidR="00717CE4" w:rsidRPr="00B9522B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</w:tcPr>
          <w:p w:rsidR="00F83882" w:rsidRDefault="00F83882" w:rsidP="005C0221">
            <w:pPr>
              <w:jc w:val="center"/>
              <w:rPr>
                <w:rFonts w:ascii="Arial" w:hAnsi="Arial" w:cs="Arial"/>
                <w:sz w:val="18"/>
              </w:rPr>
            </w:pPr>
          </w:p>
          <w:p w:rsidR="00F83882" w:rsidRDefault="00F83882" w:rsidP="005C0221">
            <w:pPr>
              <w:jc w:val="center"/>
              <w:rPr>
                <w:rFonts w:ascii="Arial" w:hAnsi="Arial" w:cs="Arial"/>
                <w:sz w:val="18"/>
              </w:rPr>
            </w:pPr>
          </w:p>
          <w:p w:rsidR="005C0221" w:rsidRDefault="00F83882" w:rsidP="005C0221">
            <w:pPr>
              <w:jc w:val="center"/>
            </w:pPr>
            <w:r w:rsidRPr="00B9522B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5C0221" w:rsidRPr="00B9522B" w:rsidRDefault="00F8388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78,2%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0221" w:rsidRPr="00B9522B" w:rsidRDefault="00F8388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5C0221" w:rsidTr="00734637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soddisfazione degli studenti delle classi del biennio in relazione ai servizi offerto dall’Istituto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0221" w:rsidRPr="00B9522B" w:rsidRDefault="00717CE4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5C0221" w:rsidRPr="00B9522B" w:rsidRDefault="005C0221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</w:tcPr>
          <w:p w:rsidR="000F6872" w:rsidRDefault="000F6872" w:rsidP="005C0221">
            <w:pPr>
              <w:jc w:val="center"/>
              <w:rPr>
                <w:rFonts w:ascii="Arial" w:hAnsi="Arial" w:cs="Arial"/>
                <w:sz w:val="18"/>
              </w:rPr>
            </w:pPr>
          </w:p>
          <w:p w:rsidR="005C0221" w:rsidRDefault="000F6872" w:rsidP="005C0221">
            <w:pPr>
              <w:jc w:val="center"/>
            </w:pPr>
            <w:r w:rsidRPr="00B9522B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5C0221" w:rsidRPr="00B9522B" w:rsidRDefault="000F687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77,8%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0221" w:rsidRPr="00B9522B" w:rsidRDefault="000F6872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2F51BB" w:rsidTr="00FE40F2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Si intende valutare il grado di soddisfazione degli studenti delle classi del triennio in relazione </w:t>
            </w:r>
            <w:proofErr w:type="spellStart"/>
            <w:r w:rsidRPr="00B9522B">
              <w:rPr>
                <w:rFonts w:ascii="Arial" w:hAnsi="Arial" w:cs="Arial"/>
                <w:sz w:val="18"/>
              </w:rPr>
              <w:t>aI</w:t>
            </w:r>
            <w:proofErr w:type="spellEnd"/>
            <w:r w:rsidRPr="00B9522B">
              <w:rPr>
                <w:rFonts w:ascii="Arial" w:hAnsi="Arial" w:cs="Arial"/>
                <w:sz w:val="18"/>
              </w:rPr>
              <w:t xml:space="preserve"> servizio offerto dall’Istituto</w:t>
            </w:r>
          </w:p>
        </w:tc>
        <w:tc>
          <w:tcPr>
            <w:tcW w:w="251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</w:tcPr>
          <w:p w:rsidR="002F51BB" w:rsidRDefault="002F51BB">
            <w:pPr>
              <w:rPr>
                <w:rFonts w:ascii="Arial" w:hAnsi="Arial" w:cs="Arial"/>
                <w:sz w:val="18"/>
              </w:rPr>
            </w:pPr>
          </w:p>
          <w:p w:rsidR="002F51BB" w:rsidRDefault="002F51BB">
            <w:r w:rsidRPr="00696A1C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76,6%</w:t>
            </w:r>
          </w:p>
        </w:tc>
        <w:tc>
          <w:tcPr>
            <w:tcW w:w="851" w:type="dxa"/>
            <w:shd w:val="clear" w:color="auto" w:fill="auto"/>
          </w:tcPr>
          <w:p w:rsidR="002F51BB" w:rsidRDefault="002F51BB" w:rsidP="002F51B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2F51BB" w:rsidRDefault="002F51BB" w:rsidP="002F51BB">
            <w:pPr>
              <w:jc w:val="center"/>
            </w:pPr>
            <w:r w:rsidRPr="00E045F5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2F51BB" w:rsidTr="00FE40F2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soddisfazione dei docenti in relazione al  proprio lavoro all’interno dell’Istituto</w:t>
            </w:r>
          </w:p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</w:tcPr>
          <w:p w:rsidR="002F51BB" w:rsidRDefault="002F51BB">
            <w:pPr>
              <w:rPr>
                <w:rFonts w:ascii="Arial" w:hAnsi="Arial" w:cs="Arial"/>
                <w:sz w:val="18"/>
              </w:rPr>
            </w:pPr>
          </w:p>
          <w:p w:rsidR="002F51BB" w:rsidRDefault="002F51BB">
            <w:r w:rsidRPr="00696A1C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76%</w:t>
            </w:r>
          </w:p>
        </w:tc>
        <w:tc>
          <w:tcPr>
            <w:tcW w:w="851" w:type="dxa"/>
            <w:shd w:val="clear" w:color="auto" w:fill="auto"/>
          </w:tcPr>
          <w:p w:rsidR="002F51BB" w:rsidRDefault="002F51BB" w:rsidP="002F51B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2F51BB" w:rsidRDefault="002F51BB" w:rsidP="002F51BB">
            <w:pPr>
              <w:jc w:val="center"/>
            </w:pPr>
            <w:r w:rsidRPr="00E045F5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2F51BB" w:rsidTr="00FE40F2">
        <w:trPr>
          <w:cantSplit/>
          <w:trHeight w:val="680"/>
        </w:trPr>
        <w:tc>
          <w:tcPr>
            <w:tcW w:w="467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soddisfazione del personale A.T.A. in relazione al proprio lavoro all’interno dell’Istituto</w:t>
            </w:r>
          </w:p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questionari positivi (sul totale dei questionari ritirati)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≥ 70%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31.05.2017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shd w:val="clear" w:color="auto" w:fill="auto"/>
          </w:tcPr>
          <w:p w:rsidR="002F51BB" w:rsidRDefault="002F51BB">
            <w:pPr>
              <w:rPr>
                <w:rFonts w:ascii="Arial" w:hAnsi="Arial" w:cs="Arial"/>
                <w:sz w:val="18"/>
              </w:rPr>
            </w:pPr>
          </w:p>
          <w:p w:rsidR="002F51BB" w:rsidRDefault="002F51BB">
            <w:r w:rsidRPr="00696A1C">
              <w:rPr>
                <w:rFonts w:ascii="Arial" w:hAnsi="Arial" w:cs="Arial"/>
                <w:sz w:val="18"/>
              </w:rPr>
              <w:t>31.05.2017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F51BB" w:rsidRPr="00B9522B" w:rsidRDefault="002F51B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76,8%</w:t>
            </w:r>
          </w:p>
        </w:tc>
        <w:tc>
          <w:tcPr>
            <w:tcW w:w="851" w:type="dxa"/>
            <w:shd w:val="clear" w:color="auto" w:fill="auto"/>
          </w:tcPr>
          <w:p w:rsidR="002F51BB" w:rsidRDefault="002F51BB" w:rsidP="002F51B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2F51BB" w:rsidRDefault="002F51BB" w:rsidP="002F51BB">
            <w:pPr>
              <w:jc w:val="center"/>
            </w:pPr>
            <w:r w:rsidRPr="00E045F5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</w:tbl>
    <w:p w:rsidR="00734637" w:rsidRDefault="00734637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sz w:val="18"/>
        </w:rPr>
      </w:pPr>
    </w:p>
    <w:p w:rsidR="00734637" w:rsidRDefault="00734637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sz w:val="18"/>
        </w:rPr>
      </w:pPr>
    </w:p>
    <w:p w:rsidR="00734637" w:rsidRDefault="00734637">
      <w:pPr>
        <w:pStyle w:val="Intestazione"/>
        <w:tabs>
          <w:tab w:val="clear" w:pos="4819"/>
          <w:tab w:val="clear" w:pos="9638"/>
        </w:tabs>
        <w:ind w:right="11"/>
        <w:jc w:val="center"/>
        <w:rPr>
          <w:rFonts w:ascii="Arial" w:hAnsi="Arial" w:cs="Arial"/>
          <w:sz w:val="18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2"/>
        <w:gridCol w:w="2157"/>
        <w:gridCol w:w="1979"/>
        <w:gridCol w:w="1440"/>
        <w:gridCol w:w="1444"/>
        <w:gridCol w:w="1080"/>
        <w:gridCol w:w="978"/>
        <w:gridCol w:w="851"/>
      </w:tblGrid>
      <w:tr w:rsidR="006F1BFC" w:rsidTr="00714831">
        <w:trPr>
          <w:cantSplit/>
          <w:trHeight w:val="684"/>
        </w:trPr>
        <w:tc>
          <w:tcPr>
            <w:tcW w:w="1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OBIETTIVI PIANIFICATI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RISULTATI CONSEGUITI</w:t>
            </w:r>
          </w:p>
        </w:tc>
      </w:tr>
      <w:tr w:rsidR="006F1BFC" w:rsidTr="00714831">
        <w:trPr>
          <w:cantSplit/>
          <w:trHeight w:val="454"/>
        </w:trPr>
        <w:tc>
          <w:tcPr>
            <w:tcW w:w="14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Macro obiettivo: 1.2 LIVELLO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DI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 SUCCESSO SCOLASTICO</w:t>
            </w:r>
          </w:p>
        </w:tc>
      </w:tr>
      <w:tr w:rsidR="006F1BFC" w:rsidTr="00714831">
        <w:trPr>
          <w:cantSplit/>
          <w:trHeight w:val="454"/>
        </w:trPr>
        <w:tc>
          <w:tcPr>
            <w:tcW w:w="14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Obiettivo: 1.2.1  Livello di successo scolastico</w:t>
            </w:r>
          </w:p>
        </w:tc>
      </w:tr>
      <w:tr w:rsidR="006F1BFC" w:rsidTr="00714831">
        <w:trPr>
          <w:cantSplit/>
          <w:trHeight w:val="586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OBIETTIVI PIANIFICATI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Indicatore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Atteso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Tempistiche di realizzazione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Responsabile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Data di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realizzaz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rilevato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Esito</w:t>
            </w:r>
          </w:p>
        </w:tc>
      </w:tr>
      <w:tr w:rsidR="006F1BFC" w:rsidTr="00714831">
        <w:trPr>
          <w:cantSplit/>
          <w:trHeight w:val="716"/>
        </w:trPr>
        <w:tc>
          <w:tcPr>
            <w:tcW w:w="4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successo scolastico realizzato dagli studenti dell’Istituto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alunni promossi (sul totale degli alunni iscritti)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DE74B5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CAT:</w:t>
            </w:r>
            <w:r w:rsidR="00734637" w:rsidRPr="00B9522B">
              <w:rPr>
                <w:rFonts w:ascii="Arial" w:hAnsi="Arial" w:cs="Arial"/>
                <w:sz w:val="18"/>
              </w:rPr>
              <w:t>% ≥ 80%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C121A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30.06.2017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B462C7" w:rsidP="00717CE4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line="360" w:lineRule="auto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69,5%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ITIS BIENNIO: 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72%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56%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ITIS TRIENNIO: 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83%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63%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LICEO SCIENT. TECN. 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90%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79%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OPER. TELECOM. 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70%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85%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LICEO CLASSICO: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95%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91%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B462C7" w:rsidTr="00B7629F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LICEO </w:t>
            </w:r>
            <w:proofErr w:type="spellStart"/>
            <w:r w:rsidRPr="00B9522B">
              <w:rPr>
                <w:rFonts w:ascii="Arial" w:hAnsi="Arial" w:cs="Arial"/>
                <w:sz w:val="18"/>
              </w:rPr>
              <w:t>LINGUIST</w:t>
            </w:r>
            <w:proofErr w:type="spellEnd"/>
            <w:r w:rsidRPr="00B9522B">
              <w:rPr>
                <w:rFonts w:ascii="Arial" w:hAnsi="Arial" w:cs="Arial"/>
                <w:sz w:val="18"/>
              </w:rPr>
              <w:t>.:</w:t>
            </w:r>
          </w:p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95%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D2D" w:rsidRDefault="00376D2D" w:rsidP="00B462C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B462C7" w:rsidRDefault="00B462C7" w:rsidP="00B462C7">
            <w:pPr>
              <w:jc w:val="center"/>
            </w:pPr>
            <w:r w:rsidRPr="007603C9">
              <w:rPr>
                <w:rFonts w:ascii="Arial" w:hAnsi="Arial" w:cs="Arial"/>
                <w:b/>
                <w:bCs/>
                <w:sz w:val="18"/>
              </w:rPr>
              <w:t>17.06.2017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85%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2C7" w:rsidRPr="00B9522B" w:rsidRDefault="00B462C7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tbl>
      <w:tblPr>
        <w:tblW w:w="1496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2"/>
        <w:gridCol w:w="2157"/>
        <w:gridCol w:w="1979"/>
        <w:gridCol w:w="1440"/>
        <w:gridCol w:w="1444"/>
        <w:gridCol w:w="1080"/>
        <w:gridCol w:w="1260"/>
        <w:gridCol w:w="934"/>
      </w:tblGrid>
      <w:tr w:rsidR="006F1BFC" w:rsidTr="00FC6B9B">
        <w:trPr>
          <w:cantSplit/>
          <w:trHeight w:val="684"/>
        </w:trPr>
        <w:tc>
          <w:tcPr>
            <w:tcW w:w="1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lastRenderedPageBreak/>
              <w:t>OBIETTIVI PIANIFICATI</w:t>
            </w:r>
          </w:p>
        </w:tc>
        <w:tc>
          <w:tcPr>
            <w:tcW w:w="3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RISULTATI CONSEGUITI</w:t>
            </w:r>
          </w:p>
        </w:tc>
      </w:tr>
      <w:tr w:rsidR="006F1BFC" w:rsidTr="00FC6B9B">
        <w:trPr>
          <w:cantSplit/>
          <w:trHeight w:val="454"/>
        </w:trPr>
        <w:tc>
          <w:tcPr>
            <w:tcW w:w="149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Macro obiettivo: 1.2 LIVELLO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DI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 SUCCESSO SCOLASTICO</w:t>
            </w:r>
          </w:p>
        </w:tc>
      </w:tr>
      <w:tr w:rsidR="006F1BFC" w:rsidTr="00FC6B9B">
        <w:trPr>
          <w:cantSplit/>
          <w:trHeight w:val="454"/>
        </w:trPr>
        <w:tc>
          <w:tcPr>
            <w:tcW w:w="149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Obiettivo: 1.2.1  Livello di successo scolastico</w:t>
            </w:r>
          </w:p>
        </w:tc>
      </w:tr>
      <w:tr w:rsidR="006F1BFC" w:rsidTr="00FC6B9B">
        <w:trPr>
          <w:cantSplit/>
          <w:trHeight w:val="586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OBIETTIVI PIANIFICATI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Indicatore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Atteso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Tempistiche di realizzazione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Responsabile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Data di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realizzaz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rilevato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Esito</w:t>
            </w:r>
          </w:p>
        </w:tc>
      </w:tr>
      <w:tr w:rsidR="004F589D" w:rsidTr="00AA0535">
        <w:trPr>
          <w:cantSplit/>
          <w:trHeight w:val="716"/>
        </w:trPr>
        <w:tc>
          <w:tcPr>
            <w:tcW w:w="4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grado di successo scolastico realizzato dagli studenti dell’Istituto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alunni promossi (sul totale degli alunni iscritti)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CAT</w:t>
            </w:r>
            <w:r w:rsidRPr="00B9522B">
              <w:rPr>
                <w:rFonts w:ascii="Arial" w:hAnsi="Arial" w:cs="Arial"/>
                <w:sz w:val="18"/>
              </w:rPr>
              <w:t xml:space="preserve">: </w:t>
            </w:r>
          </w:p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80%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</w:t>
            </w:r>
          </w:p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12.09.2017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4F589D" w:rsidRDefault="004F589D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  <w:p w:rsidR="00931722" w:rsidRDefault="00931722" w:rsidP="00931722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 w:rsidP="00FC6B9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80%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995246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ITIS BIENNIO: </w:t>
            </w:r>
          </w:p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72%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31722"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 w:rsidP="00FC6B9B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81%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46" w:rsidRDefault="00995246" w:rsidP="0099524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95246">
            <w:pPr>
              <w:jc w:val="center"/>
            </w:pPr>
            <w:r w:rsidRPr="00A026BF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995246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ITIS TRIENNIO: </w:t>
            </w:r>
          </w:p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83%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Pr="00931722" w:rsidRDefault="00995246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88,5%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46" w:rsidRDefault="00995246" w:rsidP="0099524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95246">
            <w:pPr>
              <w:jc w:val="center"/>
            </w:pPr>
            <w:r w:rsidRPr="00A026BF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995246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LICEO SCIENT. TECN. </w:t>
            </w:r>
          </w:p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90%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Pr="00931722" w:rsidRDefault="00995246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90%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46" w:rsidRDefault="00995246" w:rsidP="0099524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95246">
            <w:pPr>
              <w:jc w:val="center"/>
            </w:pPr>
            <w:r w:rsidRPr="00A026BF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995246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OPER. TELECOM. </w:t>
            </w:r>
          </w:p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70%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Pr="00931722" w:rsidRDefault="00995246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85%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46" w:rsidRDefault="00995246" w:rsidP="0099524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95246">
            <w:pPr>
              <w:jc w:val="center"/>
            </w:pPr>
            <w:r w:rsidRPr="00A026BF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995246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LICEO CLASSICO:</w:t>
            </w:r>
          </w:p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95%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Pr="00931722" w:rsidRDefault="00995246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5246" w:rsidRPr="00B9522B" w:rsidRDefault="00995246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100%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246" w:rsidRDefault="00995246" w:rsidP="0099524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995246" w:rsidRDefault="00995246" w:rsidP="00995246">
            <w:pPr>
              <w:jc w:val="center"/>
            </w:pPr>
            <w:r w:rsidRPr="00A026BF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  <w:tr w:rsidR="004F589D" w:rsidTr="00734637">
        <w:trPr>
          <w:cantSplit/>
          <w:trHeight w:val="567"/>
        </w:trPr>
        <w:tc>
          <w:tcPr>
            <w:tcW w:w="4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 xml:space="preserve">LICEO </w:t>
            </w:r>
            <w:proofErr w:type="spellStart"/>
            <w:r w:rsidRPr="00B9522B">
              <w:rPr>
                <w:rFonts w:ascii="Arial" w:hAnsi="Arial" w:cs="Arial"/>
                <w:sz w:val="18"/>
              </w:rPr>
              <w:t>LINGUIST</w:t>
            </w:r>
            <w:proofErr w:type="spellEnd"/>
            <w:r w:rsidRPr="00B9522B">
              <w:rPr>
                <w:rFonts w:ascii="Arial" w:hAnsi="Arial" w:cs="Arial"/>
                <w:sz w:val="18"/>
              </w:rPr>
              <w:t>.:</w:t>
            </w:r>
          </w:p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ind w:right="11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≥  95%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722" w:rsidRDefault="00931722" w:rsidP="00931722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4F589D" w:rsidRPr="00931722" w:rsidRDefault="004F589D" w:rsidP="00931722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12.09</w:t>
            </w:r>
            <w:r w:rsidRPr="00802A2F">
              <w:rPr>
                <w:rFonts w:ascii="Arial" w:hAnsi="Arial" w:cs="Arial"/>
                <w:b/>
                <w:bCs/>
                <w:sz w:val="18"/>
              </w:rPr>
              <w:t>.2017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589D" w:rsidRPr="00B9522B" w:rsidRDefault="004F589D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90%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722" w:rsidRDefault="00931722" w:rsidP="00C21988">
            <w:pPr>
              <w:jc w:val="center"/>
            </w:pPr>
          </w:p>
          <w:p w:rsidR="004F589D" w:rsidRDefault="00995246" w:rsidP="00C21988">
            <w:pPr>
              <w:jc w:val="center"/>
            </w:pPr>
            <w:r w:rsidRPr="00931722">
              <w:rPr>
                <w:rFonts w:ascii="Arial" w:hAnsi="Arial" w:cs="Arial"/>
                <w:b/>
                <w:bCs/>
                <w:sz w:val="18"/>
              </w:rPr>
              <w:t>N</w:t>
            </w:r>
          </w:p>
        </w:tc>
      </w:tr>
    </w:tbl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p w:rsidR="00734637" w:rsidRDefault="00734637">
      <w:pPr>
        <w:jc w:val="center"/>
        <w:rPr>
          <w:sz w:val="10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4"/>
        <w:gridCol w:w="2159"/>
        <w:gridCol w:w="1979"/>
        <w:gridCol w:w="1440"/>
        <w:gridCol w:w="1440"/>
        <w:gridCol w:w="1080"/>
        <w:gridCol w:w="1120"/>
        <w:gridCol w:w="709"/>
      </w:tblGrid>
      <w:tr w:rsidR="006F1BFC" w:rsidTr="00977B28">
        <w:trPr>
          <w:cantSplit/>
          <w:trHeight w:val="684"/>
        </w:trPr>
        <w:tc>
          <w:tcPr>
            <w:tcW w:w="116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lastRenderedPageBreak/>
              <w:t>OBIETTIVI PIANIFICATI</w:t>
            </w:r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RISULTATI CONSEGUITI</w:t>
            </w:r>
          </w:p>
        </w:tc>
      </w:tr>
      <w:tr w:rsidR="006F1BFC" w:rsidTr="00977B28">
        <w:trPr>
          <w:cantSplit/>
          <w:trHeight w:val="397"/>
        </w:trPr>
        <w:tc>
          <w:tcPr>
            <w:tcW w:w="14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1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Macro obiettivo: 1.2 LIVELLO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DI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 SUCCESSO SCOLASTICO</w:t>
            </w:r>
          </w:p>
        </w:tc>
      </w:tr>
      <w:tr w:rsidR="006F1BFC" w:rsidTr="00977B28">
        <w:trPr>
          <w:cantSplit/>
          <w:trHeight w:val="495"/>
        </w:trPr>
        <w:tc>
          <w:tcPr>
            <w:tcW w:w="146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F8F8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ind w:right="12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Obiettivo: 1.2.2  Livello di abbandono</w:t>
            </w:r>
          </w:p>
        </w:tc>
      </w:tr>
      <w:tr w:rsidR="006F1BFC" w:rsidTr="00977B28">
        <w:trPr>
          <w:cantSplit/>
          <w:trHeight w:val="586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 w:line="360" w:lineRule="auto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Descrizione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Indicatore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Atteso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Tempistiche di realizzazione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Responsabile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 xml:space="preserve">Data di </w:t>
            </w:r>
            <w:proofErr w:type="spellStart"/>
            <w:r w:rsidRPr="00B9522B">
              <w:rPr>
                <w:rFonts w:ascii="Arial" w:hAnsi="Arial" w:cs="Arial"/>
                <w:b/>
                <w:bCs/>
                <w:sz w:val="18"/>
              </w:rPr>
              <w:t>realizzaz</w:t>
            </w:r>
            <w:proofErr w:type="spellEnd"/>
            <w:r w:rsidRPr="00B9522B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Valore rilevato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center"/>
            </w:pPr>
            <w:r w:rsidRPr="00B9522B">
              <w:rPr>
                <w:rFonts w:ascii="Arial" w:hAnsi="Arial" w:cs="Arial"/>
                <w:b/>
                <w:bCs/>
                <w:sz w:val="18"/>
              </w:rPr>
              <w:t>Esito</w:t>
            </w:r>
          </w:p>
        </w:tc>
      </w:tr>
      <w:tr w:rsidR="006F1BFC" w:rsidTr="00977B28">
        <w:trPr>
          <w:cantSplit/>
          <w:trHeight w:val="1021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ind w:right="12"/>
              <w:jc w:val="both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Si intende valutare il fenomeno del ritiro dall’Istituto degli studenti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Percentuale di abbandoni (sul totale degli alunni iscritti)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% alunni ritirati</w:t>
            </w:r>
          </w:p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≤ 3,5%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145F9D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Entro il 31.08.17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734637">
            <w:pPr>
              <w:pStyle w:val="Intestazione"/>
              <w:tabs>
                <w:tab w:val="clear" w:pos="4819"/>
                <w:tab w:val="clear" w:pos="9638"/>
              </w:tabs>
              <w:spacing w:before="12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9522B">
              <w:rPr>
                <w:rFonts w:ascii="Arial" w:hAnsi="Arial" w:cs="Arial"/>
                <w:sz w:val="18"/>
              </w:rPr>
              <w:t>Dirigente Scolastico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967F8A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31/08/2017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4E2E6C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0,75%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637" w:rsidRPr="00B9522B" w:rsidRDefault="00967F8A">
            <w:pPr>
              <w:pStyle w:val="Intestazione"/>
              <w:tabs>
                <w:tab w:val="clear" w:pos="4819"/>
                <w:tab w:val="clear" w:pos="9638"/>
              </w:tabs>
              <w:snapToGrid w:val="0"/>
              <w:ind w:right="12"/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</w:tr>
    </w:tbl>
    <w:p w:rsidR="00734637" w:rsidRDefault="00734637" w:rsidP="00EC375A">
      <w:pPr>
        <w:pageBreakBefore/>
      </w:pPr>
    </w:p>
    <w:sectPr w:rsidR="00734637" w:rsidSect="006F1BFC">
      <w:headerReference w:type="default" r:id="rId7"/>
      <w:footerReference w:type="default" r:id="rId8"/>
      <w:pgSz w:w="16838" w:h="11906" w:orient="landscape"/>
      <w:pgMar w:top="1134" w:right="2098" w:bottom="1134" w:left="1588" w:header="709" w:footer="482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A00" w:rsidRDefault="00513A00">
      <w:r>
        <w:separator/>
      </w:r>
    </w:p>
  </w:endnote>
  <w:endnote w:type="continuationSeparator" w:id="0">
    <w:p w:rsidR="00513A00" w:rsidRDefault="00513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4380"/>
      <w:gridCol w:w="4380"/>
      <w:gridCol w:w="4380"/>
    </w:tblGrid>
    <w:tr w:rsidR="00734637">
      <w:trPr>
        <w:trHeight w:val="284"/>
      </w:trPr>
      <w:tc>
        <w:tcPr>
          <w:tcW w:w="4380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734637" w:rsidRDefault="00734637">
          <w:pPr>
            <w:pStyle w:val="Pidipagina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Report Raggiungimento Obiettivi</w:t>
          </w:r>
        </w:p>
      </w:tc>
      <w:tc>
        <w:tcPr>
          <w:tcW w:w="4380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734637" w:rsidRDefault="00734637">
          <w:pPr>
            <w:pStyle w:val="Pidipagina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Pagina </w:t>
          </w:r>
          <w:r w:rsidR="00C55082">
            <w:rPr>
              <w:rFonts w:cs="Arial"/>
              <w:sz w:val="18"/>
            </w:rPr>
            <w:fldChar w:fldCharType="begin"/>
          </w:r>
          <w:r>
            <w:rPr>
              <w:rFonts w:cs="Arial"/>
              <w:sz w:val="18"/>
            </w:rPr>
            <w:instrText xml:space="preserve"> PAGE </w:instrText>
          </w:r>
          <w:r w:rsidR="00C55082">
            <w:rPr>
              <w:rFonts w:cs="Arial"/>
              <w:sz w:val="18"/>
            </w:rPr>
            <w:fldChar w:fldCharType="separate"/>
          </w:r>
          <w:r w:rsidR="00EC375A">
            <w:rPr>
              <w:rFonts w:cs="Arial"/>
              <w:noProof/>
              <w:sz w:val="18"/>
            </w:rPr>
            <w:t>5</w:t>
          </w:r>
          <w:r w:rsidR="00C55082">
            <w:rPr>
              <w:rFonts w:cs="Arial"/>
              <w:sz w:val="18"/>
            </w:rPr>
            <w:fldChar w:fldCharType="end"/>
          </w:r>
          <w:r>
            <w:rPr>
              <w:rFonts w:ascii="Arial" w:hAnsi="Arial" w:cs="Arial"/>
              <w:sz w:val="18"/>
            </w:rPr>
            <w:t xml:space="preserve"> di </w:t>
          </w:r>
          <w:r w:rsidR="00C55082">
            <w:rPr>
              <w:rFonts w:cs="Arial"/>
              <w:sz w:val="18"/>
            </w:rPr>
            <w:fldChar w:fldCharType="begin"/>
          </w:r>
          <w:r>
            <w:rPr>
              <w:rFonts w:cs="Arial"/>
              <w:sz w:val="18"/>
            </w:rPr>
            <w:instrText xml:space="preserve"> NUMPAGES \*Arabic </w:instrText>
          </w:r>
          <w:r w:rsidR="00C55082">
            <w:rPr>
              <w:rFonts w:cs="Arial"/>
              <w:sz w:val="18"/>
            </w:rPr>
            <w:fldChar w:fldCharType="separate"/>
          </w:r>
          <w:r w:rsidR="00EC375A">
            <w:rPr>
              <w:rFonts w:cs="Arial"/>
              <w:noProof/>
              <w:sz w:val="18"/>
            </w:rPr>
            <w:t>5</w:t>
          </w:r>
          <w:r w:rsidR="00C55082">
            <w:rPr>
              <w:rFonts w:cs="Arial"/>
              <w:sz w:val="18"/>
            </w:rPr>
            <w:fldChar w:fldCharType="end"/>
          </w:r>
        </w:p>
      </w:tc>
      <w:tc>
        <w:tcPr>
          <w:tcW w:w="4380" w:type="dxa"/>
          <w:tcBorders>
            <w:top w:val="single" w:sz="4" w:space="0" w:color="000000"/>
          </w:tcBorders>
          <w:shd w:val="clear" w:color="auto" w:fill="auto"/>
          <w:vAlign w:val="center"/>
        </w:tcPr>
        <w:p w:rsidR="00734637" w:rsidRDefault="00734637" w:rsidP="00112962">
          <w:pPr>
            <w:pStyle w:val="Pidipagina"/>
          </w:pPr>
          <w:r>
            <w:rPr>
              <w:rFonts w:ascii="Arial" w:hAnsi="Arial" w:cs="Arial"/>
              <w:sz w:val="18"/>
            </w:rPr>
            <w:t xml:space="preserve">              </w:t>
          </w:r>
          <w:r w:rsidR="00717CE4">
            <w:rPr>
              <w:rFonts w:ascii="Arial" w:hAnsi="Arial" w:cs="Arial"/>
              <w:sz w:val="18"/>
            </w:rPr>
            <w:t xml:space="preserve">                  A.S. 2016/2017</w:t>
          </w:r>
          <w:r w:rsidR="00997E4B">
            <w:rPr>
              <w:rFonts w:ascii="Arial" w:hAnsi="Arial" w:cs="Arial"/>
              <w:sz w:val="18"/>
            </w:rPr>
            <w:t xml:space="preserve">    Ed.12</w:t>
          </w:r>
          <w:r>
            <w:rPr>
              <w:rFonts w:ascii="Arial" w:hAnsi="Arial" w:cs="Arial"/>
              <w:sz w:val="18"/>
            </w:rPr>
            <w:t>.0</w:t>
          </w:r>
          <w:r w:rsidR="00997E4B">
            <w:rPr>
              <w:rFonts w:ascii="Arial" w:hAnsi="Arial" w:cs="Arial"/>
              <w:sz w:val="18"/>
            </w:rPr>
            <w:t>9</w:t>
          </w:r>
          <w:r w:rsidR="00717CE4">
            <w:rPr>
              <w:rFonts w:ascii="Arial" w:hAnsi="Arial" w:cs="Arial"/>
              <w:sz w:val="18"/>
            </w:rPr>
            <w:t>.2017</w:t>
          </w:r>
          <w:r>
            <w:rPr>
              <w:rFonts w:ascii="Arial" w:hAnsi="Arial" w:cs="Arial"/>
              <w:sz w:val="18"/>
            </w:rPr>
            <w:t xml:space="preserve"> </w:t>
          </w:r>
        </w:p>
      </w:tc>
    </w:tr>
  </w:tbl>
  <w:p w:rsidR="00734637" w:rsidRDefault="0073463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A00" w:rsidRDefault="00513A00">
      <w:r>
        <w:separator/>
      </w:r>
    </w:p>
  </w:footnote>
  <w:footnote w:type="continuationSeparator" w:id="0">
    <w:p w:rsidR="00513A00" w:rsidRDefault="00513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637" w:rsidRDefault="00C55082">
    <w:pPr>
      <w:jc w:val="center"/>
      <w:rPr>
        <w:sz w:val="10"/>
      </w:rPr>
    </w:pPr>
    <w:r w:rsidRPr="00C5508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1.6pt;margin-top:2.6pt;width:658.65pt;height:72.7pt;z-index:-251658752;mso-wrap-distance-left:9.05pt;mso-wrap-distance-right:9.05pt" strokeweight=".5pt">
          <v:fill color2="black"/>
          <v:shadow on="t" offset="6pt,-6pt"/>
          <v:textbox inset="7.45pt,3.85pt,7.45pt,3.85pt">
            <w:txbxContent>
              <w:p w:rsidR="00734637" w:rsidRDefault="00734637"/>
            </w:txbxContent>
          </v:textbox>
        </v:shape>
      </w:pict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1571"/>
      <w:gridCol w:w="9881"/>
      <w:gridCol w:w="1563"/>
    </w:tblGrid>
    <w:tr w:rsidR="00734637">
      <w:trPr>
        <w:cantSplit/>
        <w:trHeight w:val="1410"/>
      </w:trPr>
      <w:tc>
        <w:tcPr>
          <w:tcW w:w="1571" w:type="dxa"/>
          <w:shd w:val="clear" w:color="auto" w:fill="auto"/>
          <w:vAlign w:val="center"/>
        </w:tcPr>
        <w:p w:rsidR="00734637" w:rsidRPr="00B9522B" w:rsidRDefault="00734637">
          <w:pPr>
            <w:pStyle w:val="Intestazione"/>
            <w:jc w:val="center"/>
            <w:rPr>
              <w:rFonts w:ascii="Arial" w:hAnsi="Arial" w:cs="Arial"/>
              <w:b/>
              <w:bCs/>
              <w:i/>
              <w:iCs/>
              <w:sz w:val="22"/>
            </w:rPr>
          </w:pPr>
          <w:r w:rsidRPr="00B9522B">
            <w:object w:dxaOrig="6749" w:dyaOrig="66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6pt;height:64.5pt" o:ole="" filled="t">
                <v:fill color2="black"/>
                <v:imagedata r:id="rId1" o:title=""/>
              </v:shape>
              <o:OLEObject Type="Embed" ProgID="Immagine" ShapeID="_x0000_i1025" DrawAspect="Content" ObjectID="_1638100318" r:id="rId2"/>
            </w:object>
          </w:r>
        </w:p>
      </w:tc>
      <w:tc>
        <w:tcPr>
          <w:tcW w:w="9881" w:type="dxa"/>
          <w:shd w:val="clear" w:color="auto" w:fill="auto"/>
          <w:vAlign w:val="center"/>
        </w:tcPr>
        <w:p w:rsidR="00734637" w:rsidRPr="00B9522B" w:rsidRDefault="00734637">
          <w:pPr>
            <w:pStyle w:val="Intestazione"/>
            <w:tabs>
              <w:tab w:val="clear" w:pos="4819"/>
            </w:tabs>
            <w:jc w:val="center"/>
            <w:rPr>
              <w:rFonts w:ascii="Arial" w:hAnsi="Arial" w:cs="Arial"/>
              <w:b/>
              <w:bCs/>
              <w:i/>
              <w:iCs/>
              <w:sz w:val="22"/>
            </w:rPr>
          </w:pPr>
          <w:r w:rsidRPr="00B9522B">
            <w:rPr>
              <w:rFonts w:ascii="Arial" w:hAnsi="Arial" w:cs="Arial"/>
              <w:b/>
              <w:bCs/>
              <w:i/>
              <w:iCs/>
              <w:sz w:val="22"/>
            </w:rPr>
            <w:t>ISTITUTO D’ISTRUZIONE SUPERIORE</w:t>
          </w:r>
        </w:p>
        <w:p w:rsidR="00734637" w:rsidRPr="00B9522B" w:rsidRDefault="00734637">
          <w:pPr>
            <w:pStyle w:val="Intestazione"/>
            <w:tabs>
              <w:tab w:val="clear" w:pos="4819"/>
            </w:tabs>
            <w:jc w:val="center"/>
            <w:rPr>
              <w:rFonts w:ascii="Arial" w:hAnsi="Arial" w:cs="Arial"/>
              <w:b/>
              <w:bCs/>
              <w:i/>
              <w:iCs/>
              <w:sz w:val="22"/>
            </w:rPr>
          </w:pPr>
          <w:r w:rsidRPr="00B9522B">
            <w:rPr>
              <w:rFonts w:ascii="Arial" w:hAnsi="Arial" w:cs="Arial"/>
              <w:b/>
              <w:bCs/>
              <w:i/>
              <w:iCs/>
              <w:sz w:val="22"/>
            </w:rPr>
            <w:t>“G. ROMANI”</w:t>
          </w:r>
        </w:p>
        <w:p w:rsidR="00734637" w:rsidRPr="00B9522B" w:rsidRDefault="00734637">
          <w:pPr>
            <w:pStyle w:val="Intestazione"/>
            <w:tabs>
              <w:tab w:val="clear" w:pos="4819"/>
            </w:tabs>
            <w:spacing w:before="120"/>
            <w:jc w:val="center"/>
          </w:pPr>
          <w:r w:rsidRPr="00B9522B">
            <w:rPr>
              <w:rFonts w:ascii="Arial" w:hAnsi="Arial" w:cs="Arial"/>
              <w:b/>
              <w:bCs/>
              <w:i/>
              <w:iCs/>
              <w:sz w:val="22"/>
            </w:rPr>
            <w:t>- Casalmaggiore (CR) -</w:t>
          </w:r>
        </w:p>
      </w:tc>
      <w:tc>
        <w:tcPr>
          <w:tcW w:w="1563" w:type="dxa"/>
          <w:shd w:val="clear" w:color="auto" w:fill="auto"/>
          <w:vAlign w:val="center"/>
        </w:tcPr>
        <w:p w:rsidR="00734637" w:rsidRPr="00B9522B" w:rsidRDefault="00C55082">
          <w:pPr>
            <w:pStyle w:val="Intestazione"/>
            <w:jc w:val="center"/>
          </w:pPr>
          <w:r w:rsidRPr="00C55082">
            <w:rPr>
              <w:b/>
              <w:sz w:val="20"/>
            </w:rPr>
            <w:pict>
              <v:shape id="_x0000_i1026" type="#_x0000_t75" style="width:71.25pt;height:51.75pt" filled="t">
                <v:fill color2="black"/>
                <v:imagedata r:id="rId3" o:title=""/>
              </v:shape>
            </w:pict>
          </w:r>
        </w:p>
      </w:tc>
    </w:tr>
  </w:tbl>
  <w:p w:rsidR="00734637" w:rsidRDefault="00734637">
    <w:pPr>
      <w:pStyle w:val="Intestazione"/>
      <w:rPr>
        <w:sz w:val="4"/>
      </w:rPr>
    </w:pPr>
  </w:p>
  <w:p w:rsidR="00734637" w:rsidRDefault="00734637">
    <w:pPr>
      <w:pStyle w:val="Intestazione"/>
      <w:rPr>
        <w:sz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626BB2"/>
    <w:multiLevelType w:val="hybridMultilevel"/>
    <w:tmpl w:val="BC2C9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BFC"/>
    <w:rsid w:val="0003390F"/>
    <w:rsid w:val="000F6872"/>
    <w:rsid w:val="00112962"/>
    <w:rsid w:val="00145F9D"/>
    <w:rsid w:val="00151805"/>
    <w:rsid w:val="00165603"/>
    <w:rsid w:val="001854FF"/>
    <w:rsid w:val="002A1968"/>
    <w:rsid w:val="002F51BB"/>
    <w:rsid w:val="002F547A"/>
    <w:rsid w:val="003233B3"/>
    <w:rsid w:val="00376D2D"/>
    <w:rsid w:val="00380CDF"/>
    <w:rsid w:val="003A4617"/>
    <w:rsid w:val="003E5D3A"/>
    <w:rsid w:val="00460B77"/>
    <w:rsid w:val="004B538F"/>
    <w:rsid w:val="004E2E6C"/>
    <w:rsid w:val="004F589D"/>
    <w:rsid w:val="00513A00"/>
    <w:rsid w:val="00570846"/>
    <w:rsid w:val="005778AA"/>
    <w:rsid w:val="00596243"/>
    <w:rsid w:val="005B41E3"/>
    <w:rsid w:val="005C0221"/>
    <w:rsid w:val="005F2352"/>
    <w:rsid w:val="005F29F8"/>
    <w:rsid w:val="006943E0"/>
    <w:rsid w:val="006F1BFC"/>
    <w:rsid w:val="00714831"/>
    <w:rsid w:val="00717CE4"/>
    <w:rsid w:val="00734637"/>
    <w:rsid w:val="00770880"/>
    <w:rsid w:val="007946CF"/>
    <w:rsid w:val="007B66D7"/>
    <w:rsid w:val="007D158B"/>
    <w:rsid w:val="00840429"/>
    <w:rsid w:val="008477C9"/>
    <w:rsid w:val="008555D2"/>
    <w:rsid w:val="00894CEF"/>
    <w:rsid w:val="00920B77"/>
    <w:rsid w:val="009259B9"/>
    <w:rsid w:val="00931722"/>
    <w:rsid w:val="00967F8A"/>
    <w:rsid w:val="00977B28"/>
    <w:rsid w:val="00984C9D"/>
    <w:rsid w:val="00995246"/>
    <w:rsid w:val="00997E4B"/>
    <w:rsid w:val="00A84316"/>
    <w:rsid w:val="00AA0535"/>
    <w:rsid w:val="00AA579D"/>
    <w:rsid w:val="00B462C7"/>
    <w:rsid w:val="00B7629F"/>
    <w:rsid w:val="00B77298"/>
    <w:rsid w:val="00B9522B"/>
    <w:rsid w:val="00BE4938"/>
    <w:rsid w:val="00C121A7"/>
    <w:rsid w:val="00C21988"/>
    <w:rsid w:val="00C22D3D"/>
    <w:rsid w:val="00C42607"/>
    <w:rsid w:val="00C55082"/>
    <w:rsid w:val="00C941F3"/>
    <w:rsid w:val="00D04E86"/>
    <w:rsid w:val="00DA574B"/>
    <w:rsid w:val="00DB45AA"/>
    <w:rsid w:val="00DE74B5"/>
    <w:rsid w:val="00E07923"/>
    <w:rsid w:val="00E4283D"/>
    <w:rsid w:val="00EC375A"/>
    <w:rsid w:val="00F83882"/>
    <w:rsid w:val="00FB38CF"/>
    <w:rsid w:val="00FC6B9B"/>
    <w:rsid w:val="00FE40F2"/>
    <w:rsid w:val="00FF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5D2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8555D2"/>
    <w:pPr>
      <w:keepNext/>
      <w:numPr>
        <w:numId w:val="1"/>
      </w:numPr>
      <w:spacing w:after="120"/>
      <w:ind w:left="357" w:firstLine="0"/>
      <w:jc w:val="center"/>
      <w:outlineLvl w:val="0"/>
    </w:pPr>
    <w:rPr>
      <w:rFonts w:ascii="Arial" w:hAnsi="Arial" w:cs="Arial"/>
      <w:b/>
      <w:bCs/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555D2"/>
    <w:rPr>
      <w:rFonts w:ascii="Wingdings" w:hAnsi="Wingdings" w:cs="Wingdings" w:hint="default"/>
    </w:rPr>
  </w:style>
  <w:style w:type="character" w:customStyle="1" w:styleId="WW8Num1z1">
    <w:name w:val="WW8Num1z1"/>
    <w:rsid w:val="008555D2"/>
    <w:rPr>
      <w:rFonts w:ascii="Courier New" w:hAnsi="Courier New" w:cs="Courier New" w:hint="default"/>
    </w:rPr>
  </w:style>
  <w:style w:type="character" w:customStyle="1" w:styleId="WW8Num1z3">
    <w:name w:val="WW8Num1z3"/>
    <w:rsid w:val="008555D2"/>
    <w:rPr>
      <w:rFonts w:ascii="Symbol" w:hAnsi="Symbol" w:cs="Symbol" w:hint="default"/>
    </w:rPr>
  </w:style>
  <w:style w:type="character" w:customStyle="1" w:styleId="WW8Num2z0">
    <w:name w:val="WW8Num2z0"/>
    <w:rsid w:val="008555D2"/>
  </w:style>
  <w:style w:type="character" w:customStyle="1" w:styleId="WW8Num2z1">
    <w:name w:val="WW8Num2z1"/>
    <w:rsid w:val="008555D2"/>
    <w:rPr>
      <w:rFonts w:ascii="Wingdings" w:hAnsi="Wingdings" w:cs="Wingdings" w:hint="default"/>
    </w:rPr>
  </w:style>
  <w:style w:type="character" w:customStyle="1" w:styleId="WW8Num2z3">
    <w:name w:val="WW8Num2z3"/>
    <w:rsid w:val="008555D2"/>
    <w:rPr>
      <w:rFonts w:ascii="Symbol" w:hAnsi="Symbol" w:cs="Symbol" w:hint="default"/>
    </w:rPr>
  </w:style>
  <w:style w:type="character" w:customStyle="1" w:styleId="WW8Num2z4">
    <w:name w:val="WW8Num2z4"/>
    <w:rsid w:val="008555D2"/>
    <w:rPr>
      <w:rFonts w:ascii="Courier New" w:hAnsi="Courier New" w:cs="Courier New" w:hint="default"/>
    </w:rPr>
  </w:style>
  <w:style w:type="character" w:customStyle="1" w:styleId="WW8Num3z0">
    <w:name w:val="WW8Num3z0"/>
    <w:rsid w:val="008555D2"/>
  </w:style>
  <w:style w:type="character" w:customStyle="1" w:styleId="WW8Num3z1">
    <w:name w:val="WW8Num3z1"/>
    <w:rsid w:val="008555D2"/>
  </w:style>
  <w:style w:type="character" w:customStyle="1" w:styleId="WW8Num3z2">
    <w:name w:val="WW8Num3z2"/>
    <w:rsid w:val="008555D2"/>
  </w:style>
  <w:style w:type="character" w:customStyle="1" w:styleId="WW8Num3z3">
    <w:name w:val="WW8Num3z3"/>
    <w:rsid w:val="008555D2"/>
  </w:style>
  <w:style w:type="character" w:customStyle="1" w:styleId="WW8Num3z4">
    <w:name w:val="WW8Num3z4"/>
    <w:rsid w:val="008555D2"/>
  </w:style>
  <w:style w:type="character" w:customStyle="1" w:styleId="WW8Num3z5">
    <w:name w:val="WW8Num3z5"/>
    <w:rsid w:val="008555D2"/>
  </w:style>
  <w:style w:type="character" w:customStyle="1" w:styleId="WW8Num3z6">
    <w:name w:val="WW8Num3z6"/>
    <w:rsid w:val="008555D2"/>
  </w:style>
  <w:style w:type="character" w:customStyle="1" w:styleId="WW8Num3z7">
    <w:name w:val="WW8Num3z7"/>
    <w:rsid w:val="008555D2"/>
  </w:style>
  <w:style w:type="character" w:customStyle="1" w:styleId="WW8Num3z8">
    <w:name w:val="WW8Num3z8"/>
    <w:rsid w:val="008555D2"/>
  </w:style>
  <w:style w:type="character" w:customStyle="1" w:styleId="WW8Num4z0">
    <w:name w:val="WW8Num4z0"/>
    <w:rsid w:val="008555D2"/>
    <w:rPr>
      <w:rFonts w:ascii="Wingdings" w:hAnsi="Wingdings" w:cs="Wingdings" w:hint="default"/>
    </w:rPr>
  </w:style>
  <w:style w:type="character" w:customStyle="1" w:styleId="WW8Num4z1">
    <w:name w:val="WW8Num4z1"/>
    <w:rsid w:val="008555D2"/>
    <w:rPr>
      <w:rFonts w:ascii="Courier New" w:hAnsi="Courier New" w:cs="Courier New" w:hint="default"/>
    </w:rPr>
  </w:style>
  <w:style w:type="character" w:customStyle="1" w:styleId="WW8Num4z3">
    <w:name w:val="WW8Num4z3"/>
    <w:rsid w:val="008555D2"/>
    <w:rPr>
      <w:rFonts w:ascii="Symbol" w:hAnsi="Symbol" w:cs="Symbol" w:hint="default"/>
    </w:rPr>
  </w:style>
  <w:style w:type="character" w:customStyle="1" w:styleId="WW8Num5z0">
    <w:name w:val="WW8Num5z0"/>
    <w:rsid w:val="008555D2"/>
    <w:rPr>
      <w:rFonts w:hint="default"/>
    </w:rPr>
  </w:style>
  <w:style w:type="character" w:customStyle="1" w:styleId="WW8Num5z1">
    <w:name w:val="WW8Num5z1"/>
    <w:rsid w:val="008555D2"/>
    <w:rPr>
      <w:rFonts w:ascii="Courier New" w:hAnsi="Courier New" w:cs="Courier New" w:hint="default"/>
    </w:rPr>
  </w:style>
  <w:style w:type="character" w:customStyle="1" w:styleId="WW8Num5z2">
    <w:name w:val="WW8Num5z2"/>
    <w:rsid w:val="008555D2"/>
    <w:rPr>
      <w:rFonts w:ascii="Wingdings" w:hAnsi="Wingdings" w:cs="Wingdings" w:hint="default"/>
    </w:rPr>
  </w:style>
  <w:style w:type="character" w:customStyle="1" w:styleId="WW8Num5z3">
    <w:name w:val="WW8Num5z3"/>
    <w:rsid w:val="008555D2"/>
    <w:rPr>
      <w:rFonts w:ascii="Symbol" w:hAnsi="Symbol" w:cs="Symbol" w:hint="default"/>
    </w:rPr>
  </w:style>
  <w:style w:type="character" w:customStyle="1" w:styleId="WW8Num6z0">
    <w:name w:val="WW8Num6z0"/>
    <w:rsid w:val="008555D2"/>
  </w:style>
  <w:style w:type="character" w:customStyle="1" w:styleId="WW8Num6z1">
    <w:name w:val="WW8Num6z1"/>
    <w:rsid w:val="008555D2"/>
  </w:style>
  <w:style w:type="character" w:customStyle="1" w:styleId="WW8Num6z2">
    <w:name w:val="WW8Num6z2"/>
    <w:rsid w:val="008555D2"/>
    <w:rPr>
      <w:rFonts w:ascii="Wingdings" w:hAnsi="Wingdings" w:cs="Wingdings" w:hint="default"/>
    </w:rPr>
  </w:style>
  <w:style w:type="character" w:customStyle="1" w:styleId="WW8Num6z3">
    <w:name w:val="WW8Num6z3"/>
    <w:rsid w:val="008555D2"/>
    <w:rPr>
      <w:rFonts w:ascii="Symbol" w:hAnsi="Symbol" w:cs="Symbol" w:hint="default"/>
    </w:rPr>
  </w:style>
  <w:style w:type="character" w:customStyle="1" w:styleId="WW8Num6z4">
    <w:name w:val="WW8Num6z4"/>
    <w:rsid w:val="008555D2"/>
    <w:rPr>
      <w:rFonts w:ascii="Courier New" w:hAnsi="Courier New" w:cs="Courier New" w:hint="default"/>
    </w:rPr>
  </w:style>
  <w:style w:type="character" w:customStyle="1" w:styleId="WW8Num7z0">
    <w:name w:val="WW8Num7z0"/>
    <w:rsid w:val="008555D2"/>
    <w:rPr>
      <w:rFonts w:hint="default"/>
    </w:rPr>
  </w:style>
  <w:style w:type="character" w:customStyle="1" w:styleId="WW8Num7z1">
    <w:name w:val="WW8Num7z1"/>
    <w:rsid w:val="008555D2"/>
    <w:rPr>
      <w:rFonts w:ascii="Courier New" w:hAnsi="Courier New" w:cs="Courier New" w:hint="default"/>
    </w:rPr>
  </w:style>
  <w:style w:type="character" w:customStyle="1" w:styleId="WW8Num7z2">
    <w:name w:val="WW8Num7z2"/>
    <w:rsid w:val="008555D2"/>
    <w:rPr>
      <w:rFonts w:ascii="Wingdings" w:hAnsi="Wingdings" w:cs="Wingdings" w:hint="default"/>
    </w:rPr>
  </w:style>
  <w:style w:type="character" w:customStyle="1" w:styleId="WW8Num7z3">
    <w:name w:val="WW8Num7z3"/>
    <w:rsid w:val="008555D2"/>
    <w:rPr>
      <w:rFonts w:ascii="Symbol" w:hAnsi="Symbol" w:cs="Symbol" w:hint="default"/>
    </w:rPr>
  </w:style>
  <w:style w:type="character" w:customStyle="1" w:styleId="WW8Num8z0">
    <w:name w:val="WW8Num8z0"/>
    <w:rsid w:val="008555D2"/>
  </w:style>
  <w:style w:type="character" w:customStyle="1" w:styleId="WW8Num8z1">
    <w:name w:val="WW8Num8z1"/>
    <w:rsid w:val="008555D2"/>
    <w:rPr>
      <w:rFonts w:ascii="Courier New" w:hAnsi="Courier New" w:cs="Courier New" w:hint="default"/>
    </w:rPr>
  </w:style>
  <w:style w:type="character" w:customStyle="1" w:styleId="WW8Num8z2">
    <w:name w:val="WW8Num8z2"/>
    <w:rsid w:val="008555D2"/>
    <w:rPr>
      <w:rFonts w:ascii="Wingdings" w:hAnsi="Wingdings" w:cs="Wingdings" w:hint="default"/>
    </w:rPr>
  </w:style>
  <w:style w:type="character" w:customStyle="1" w:styleId="WW8Num8z3">
    <w:name w:val="WW8Num8z3"/>
    <w:rsid w:val="008555D2"/>
    <w:rPr>
      <w:rFonts w:ascii="Symbol" w:hAnsi="Symbol" w:cs="Symbol" w:hint="default"/>
    </w:rPr>
  </w:style>
  <w:style w:type="character" w:customStyle="1" w:styleId="WW8Num9z0">
    <w:name w:val="WW8Num9z0"/>
    <w:rsid w:val="008555D2"/>
    <w:rPr>
      <w:rFonts w:hint="default"/>
    </w:rPr>
  </w:style>
  <w:style w:type="character" w:customStyle="1" w:styleId="WW8Num9z1">
    <w:name w:val="WW8Num9z1"/>
    <w:rsid w:val="008555D2"/>
    <w:rPr>
      <w:rFonts w:ascii="Courier New" w:hAnsi="Courier New" w:cs="Courier New" w:hint="default"/>
    </w:rPr>
  </w:style>
  <w:style w:type="character" w:customStyle="1" w:styleId="WW8Num9z2">
    <w:name w:val="WW8Num9z2"/>
    <w:rsid w:val="008555D2"/>
    <w:rPr>
      <w:rFonts w:ascii="Wingdings" w:hAnsi="Wingdings" w:cs="Wingdings" w:hint="default"/>
    </w:rPr>
  </w:style>
  <w:style w:type="character" w:customStyle="1" w:styleId="WW8Num9z3">
    <w:name w:val="WW8Num9z3"/>
    <w:rsid w:val="008555D2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8555D2"/>
  </w:style>
  <w:style w:type="character" w:styleId="Collegamentoipertestuale">
    <w:name w:val="Hyperlink"/>
    <w:rsid w:val="008555D2"/>
    <w:rPr>
      <w:color w:val="0000FF"/>
      <w:u w:val="single"/>
    </w:rPr>
  </w:style>
  <w:style w:type="character" w:customStyle="1" w:styleId="Caratteredellanota">
    <w:name w:val="Carattere della nota"/>
    <w:rsid w:val="008555D2"/>
    <w:rPr>
      <w:vertAlign w:val="superscript"/>
    </w:rPr>
  </w:style>
  <w:style w:type="paragraph" w:customStyle="1" w:styleId="Intestazione1">
    <w:name w:val="Intestazione1"/>
    <w:basedOn w:val="Normale"/>
    <w:next w:val="Corpodeltesto"/>
    <w:rsid w:val="008555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8555D2"/>
    <w:pPr>
      <w:jc w:val="center"/>
    </w:pPr>
    <w:rPr>
      <w:i/>
      <w:iCs/>
      <w:sz w:val="12"/>
    </w:rPr>
  </w:style>
  <w:style w:type="paragraph" w:styleId="Elenco">
    <w:name w:val="List"/>
    <w:basedOn w:val="Corpodeltesto"/>
    <w:rsid w:val="008555D2"/>
    <w:rPr>
      <w:rFonts w:cs="Mangal"/>
    </w:rPr>
  </w:style>
  <w:style w:type="paragraph" w:customStyle="1" w:styleId="Didascalia1">
    <w:name w:val="Didascalia1"/>
    <w:basedOn w:val="Normale"/>
    <w:rsid w:val="008555D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8555D2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rsid w:val="008555D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555D2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rsid w:val="008555D2"/>
    <w:rPr>
      <w:sz w:val="20"/>
      <w:szCs w:val="20"/>
    </w:rPr>
  </w:style>
  <w:style w:type="paragraph" w:styleId="Titolo">
    <w:name w:val="Title"/>
    <w:basedOn w:val="Normale"/>
    <w:next w:val="Sottotitolo"/>
    <w:qFormat/>
    <w:rsid w:val="008555D2"/>
    <w:pPr>
      <w:jc w:val="center"/>
    </w:pPr>
    <w:rPr>
      <w:rFonts w:ascii="Arial" w:hAnsi="Arial" w:cs="Arial"/>
      <w:b/>
      <w:bCs/>
      <w:i/>
      <w:iCs/>
      <w:sz w:val="48"/>
    </w:rPr>
  </w:style>
  <w:style w:type="paragraph" w:styleId="Sottotitolo">
    <w:name w:val="Subtitle"/>
    <w:basedOn w:val="Intestazione1"/>
    <w:next w:val="Corpodeltesto"/>
    <w:qFormat/>
    <w:rsid w:val="008555D2"/>
    <w:pPr>
      <w:jc w:val="center"/>
    </w:pPr>
    <w:rPr>
      <w:i/>
      <w:iCs/>
    </w:rPr>
  </w:style>
  <w:style w:type="paragraph" w:styleId="Testonotaapidipagina">
    <w:name w:val="footnote text"/>
    <w:basedOn w:val="Normale"/>
    <w:rsid w:val="008555D2"/>
    <w:rPr>
      <w:sz w:val="20"/>
      <w:szCs w:val="20"/>
    </w:rPr>
  </w:style>
  <w:style w:type="paragraph" w:customStyle="1" w:styleId="Testodelblocco1">
    <w:name w:val="Testo del blocco1"/>
    <w:basedOn w:val="Normale"/>
    <w:rsid w:val="008555D2"/>
    <w:pPr>
      <w:spacing w:line="360" w:lineRule="auto"/>
      <w:ind w:left="539" w:right="641"/>
      <w:jc w:val="both"/>
    </w:pPr>
    <w:rPr>
      <w:rFonts w:ascii="Arial" w:hAnsi="Arial" w:cs="Arial"/>
      <w:sz w:val="18"/>
    </w:rPr>
  </w:style>
  <w:style w:type="paragraph" w:customStyle="1" w:styleId="Contenutotabella">
    <w:name w:val="Contenuto tabella"/>
    <w:basedOn w:val="Normale"/>
    <w:rsid w:val="008555D2"/>
    <w:pPr>
      <w:suppressLineNumbers/>
    </w:pPr>
  </w:style>
  <w:style w:type="paragraph" w:customStyle="1" w:styleId="Intestazionetabella">
    <w:name w:val="Intestazione tabella"/>
    <w:basedOn w:val="Contenutotabella"/>
    <w:rsid w:val="008555D2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8555D2"/>
  </w:style>
  <w:style w:type="character" w:customStyle="1" w:styleId="IntestazioneCarattere">
    <w:name w:val="Intestazione Carattere"/>
    <w:link w:val="Intestazione"/>
    <w:rsid w:val="00C941F3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58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D158B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simo\Dati%20applicazioni\Microsoft\Modelli\carta%20intestata%20M.A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M.A.</Template>
  <TotalTime>8</TotalTime>
  <Pages>5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MO.08.01</vt:lpstr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MO.08.01</dc:title>
  <dc:creator>Michela Ferri</dc:creator>
  <cp:lastModifiedBy>Dirigente</cp:lastModifiedBy>
  <cp:revision>3</cp:revision>
  <cp:lastPrinted>2018-05-11T09:52:00Z</cp:lastPrinted>
  <dcterms:created xsi:type="dcterms:W3CDTF">2019-12-17T14:01:00Z</dcterms:created>
  <dcterms:modified xsi:type="dcterms:W3CDTF">2019-12-17T14:06:00Z</dcterms:modified>
</cp:coreProperties>
</file>